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D1" w:rsidRPr="003E6534" w:rsidRDefault="007162D1" w:rsidP="007162D1">
      <w:pPr>
        <w:pStyle w:val="heading"/>
        <w:rPr>
          <w:sz w:val="40"/>
          <w:szCs w:val="40"/>
        </w:rPr>
      </w:pPr>
      <w:r w:rsidRPr="003E6534">
        <w:rPr>
          <w:rFonts w:hint="eastAsia"/>
          <w:sz w:val="40"/>
          <w:szCs w:val="40"/>
        </w:rPr>
        <w:t>香港城市大學學生會</w:t>
      </w:r>
    </w:p>
    <w:p w:rsidR="007162D1" w:rsidRPr="003E6534" w:rsidRDefault="007162D1" w:rsidP="007162D1">
      <w:pPr>
        <w:pStyle w:val="heading"/>
        <w:rPr>
          <w:sz w:val="40"/>
          <w:szCs w:val="40"/>
        </w:rPr>
      </w:pPr>
      <w:r w:rsidRPr="003E6534">
        <w:rPr>
          <w:rFonts w:hint="eastAsia"/>
          <w:sz w:val="40"/>
          <w:szCs w:val="40"/>
        </w:rPr>
        <w:t>評議會</w:t>
      </w:r>
    </w:p>
    <w:p w:rsidR="007162D1" w:rsidRPr="003E6534" w:rsidRDefault="007162D1" w:rsidP="007162D1">
      <w:pPr>
        <w:pStyle w:val="conssubheading"/>
        <w:outlineLvl w:val="0"/>
        <w:rPr>
          <w:rFonts w:ascii="微軟正黑體" w:eastAsia="微軟正黑體" w:hAnsi="微軟正黑體"/>
          <w:sz w:val="32"/>
          <w:szCs w:val="32"/>
        </w:rPr>
      </w:pPr>
      <w:bookmarkStart w:id="0" w:name="_Toc173501200"/>
      <w:bookmarkStart w:id="1" w:name="_Toc221303518"/>
      <w:bookmarkStart w:id="2" w:name="_GoBack"/>
      <w:r w:rsidRPr="003E6534">
        <w:rPr>
          <w:rFonts w:ascii="微軟正黑體" w:eastAsia="微軟正黑體" w:hAnsi="微軟正黑體" w:hint="eastAsia"/>
          <w:sz w:val="32"/>
          <w:szCs w:val="32"/>
        </w:rPr>
        <w:t>籌款、贊助、捐助及資助</w:t>
      </w:r>
      <w:r w:rsidRPr="007162D1">
        <w:rPr>
          <w:rFonts w:ascii="微軟正黑體" w:eastAsia="微軟正黑體" w:hAnsi="微軟正黑體" w:hint="eastAsia"/>
          <w:bCs w:val="0"/>
          <w:sz w:val="32"/>
          <w:szCs w:val="32"/>
        </w:rPr>
        <w:t>聲明書</w:t>
      </w:r>
      <w:bookmarkEnd w:id="0"/>
      <w:bookmarkEnd w:id="1"/>
      <w:bookmarkEnd w:id="2"/>
    </w:p>
    <w:p w:rsidR="007162D1" w:rsidRPr="003E6534" w:rsidRDefault="007162D1" w:rsidP="007162D1">
      <w:pPr>
        <w:jc w:val="both"/>
        <w:rPr>
          <w:rFonts w:ascii="微軟正黑體" w:hAnsi="微軟正黑體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申報組織名稱：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活動名稱：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籌款、贊助、捐助及資助單位：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贊助、捐助及資助：金額（港幣）＄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</w:t>
      </w:r>
      <w:r w:rsidRPr="003E6534">
        <w:rPr>
          <w:rFonts w:ascii="微軟正黑體" w:hAnsi="微軟正黑體" w:hint="eastAsia"/>
          <w:sz w:val="23"/>
        </w:rPr>
        <w:t>物資：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</w:t>
      </w:r>
    </w:p>
    <w:p w:rsidR="007162D1" w:rsidRPr="003E6534" w:rsidRDefault="007162D1" w:rsidP="007162D1">
      <w:pPr>
        <w:ind w:firstLineChars="300" w:firstLine="690"/>
        <w:jc w:val="both"/>
        <w:rPr>
          <w:rFonts w:ascii="微軟正黑體" w:hAnsi="微軟正黑體"/>
          <w:sz w:val="23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籌款、贊助、捐助及資助單位聯絡人：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籌款、贊助、捐助及資助單位聯絡地址：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</w:t>
      </w:r>
    </w:p>
    <w:p w:rsidR="007162D1" w:rsidRPr="003E6534" w:rsidRDefault="007162D1" w:rsidP="007162D1">
      <w:pPr>
        <w:ind w:firstLineChars="100" w:firstLine="230"/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</w:t>
      </w:r>
      <w:r w:rsidRPr="003E6534">
        <w:rPr>
          <w:rFonts w:ascii="微軟正黑體" w:hAnsi="微軟正黑體" w:hint="eastAsia"/>
          <w:sz w:val="23"/>
        </w:rPr>
        <w:t>電話：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</w:t>
      </w:r>
    </w:p>
    <w:p w:rsidR="007162D1" w:rsidRPr="003E6534" w:rsidRDefault="007162D1" w:rsidP="007162D1">
      <w:pPr>
        <w:ind w:firstLineChars="200" w:firstLine="460"/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籌款金額：港幣＄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</w:t>
      </w:r>
      <w:r w:rsidRPr="003E6534">
        <w:rPr>
          <w:rFonts w:ascii="微軟正黑體" w:hAnsi="微軟正黑體" w:hint="eastAsia"/>
          <w:sz w:val="23"/>
        </w:rPr>
        <w:t>籌款日期：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</w:t>
      </w:r>
    </w:p>
    <w:p w:rsidR="007162D1" w:rsidRPr="003E6534" w:rsidRDefault="007162D1" w:rsidP="007162D1">
      <w:pPr>
        <w:ind w:firstLineChars="500" w:firstLine="1150"/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ind w:firstLineChars="400" w:firstLine="920"/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*存款單號碼：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（如適用）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ind w:firstLineChars="200" w:firstLine="460"/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申報組織會長簽署：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申報組織財務幹事簽署：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ind w:firstLineChars="400" w:firstLine="920"/>
        <w:jc w:val="both"/>
        <w:rPr>
          <w:rFonts w:ascii="微軟正黑體" w:hAnsi="微軟正黑體"/>
          <w:sz w:val="23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ind w:firstLineChars="400" w:firstLine="920"/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申報組織印鑑：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ind w:firstLineChars="600" w:firstLine="1380"/>
        <w:jc w:val="both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>填表日期：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</w:t>
      </w:r>
    </w:p>
    <w:p w:rsidR="007162D1" w:rsidRPr="003E6534" w:rsidRDefault="007162D1" w:rsidP="007162D1">
      <w:pPr>
        <w:jc w:val="both"/>
        <w:rPr>
          <w:rFonts w:ascii="微軟正黑體" w:hAnsi="微軟正黑體"/>
          <w:b/>
          <w:bCs/>
          <w:sz w:val="23"/>
          <w:u w:val="single"/>
        </w:rPr>
      </w:pPr>
      <w:proofErr w:type="gramStart"/>
      <w:r w:rsidRPr="003E6534">
        <w:rPr>
          <w:rFonts w:ascii="微軟正黑體" w:hAnsi="微軟正黑體" w:hint="eastAsia"/>
          <w:b/>
          <w:bCs/>
          <w:sz w:val="23"/>
          <w:u w:val="single"/>
        </w:rPr>
        <w:t>＊</w:t>
      </w:r>
      <w:proofErr w:type="gramEnd"/>
      <w:r w:rsidRPr="003E6534">
        <w:rPr>
          <w:rFonts w:ascii="微軟正黑體" w:hAnsi="微軟正黑體" w:hint="eastAsia"/>
          <w:b/>
          <w:bCs/>
          <w:sz w:val="23"/>
          <w:u w:val="single"/>
        </w:rPr>
        <w:t>必須附上存款單</w:t>
      </w: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p w:rsidR="007162D1" w:rsidRPr="003E6534" w:rsidRDefault="007162D1" w:rsidP="007162D1">
      <w:pPr>
        <w:jc w:val="both"/>
        <w:rPr>
          <w:rFonts w:ascii="微軟正黑體" w:hAnsi="微軟正黑體"/>
          <w:sz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6"/>
      </w:tblGrid>
      <w:tr w:rsidR="007162D1" w:rsidRPr="003E6534" w:rsidTr="00760CF3">
        <w:tc>
          <w:tcPr>
            <w:tcW w:w="9596" w:type="dxa"/>
          </w:tcPr>
          <w:p w:rsidR="007162D1" w:rsidRPr="003E6534" w:rsidRDefault="007162D1" w:rsidP="00760CF3">
            <w:pPr>
              <w:jc w:val="both"/>
              <w:rPr>
                <w:rFonts w:ascii="微軟正黑體" w:hAnsi="微軟正黑體"/>
                <w:sz w:val="23"/>
              </w:rPr>
            </w:pPr>
            <w:r w:rsidRPr="003E6534">
              <w:rPr>
                <w:rFonts w:ascii="微軟正黑體" w:hAnsi="微軟正黑體" w:hint="eastAsia"/>
                <w:b/>
                <w:bCs/>
                <w:sz w:val="23"/>
              </w:rPr>
              <w:t>由內部填寫：</w:t>
            </w:r>
          </w:p>
          <w:p w:rsidR="007162D1" w:rsidRPr="003E6534" w:rsidRDefault="007162D1" w:rsidP="00760CF3">
            <w:pPr>
              <w:ind w:firstLineChars="300" w:firstLine="690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備註：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  <w:r w:rsidRPr="003E6534">
              <w:rPr>
                <w:rFonts w:ascii="微軟正黑體" w:hAnsi="微軟正黑體" w:hint="eastAsia"/>
                <w:sz w:val="23"/>
              </w:rPr>
              <w:t xml:space="preserve">　檔案編號：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</w:p>
          <w:p w:rsidR="007162D1" w:rsidRPr="003E6534" w:rsidRDefault="007162D1" w:rsidP="00760CF3">
            <w:pPr>
              <w:ind w:firstLineChars="200" w:firstLine="460"/>
              <w:jc w:val="both"/>
              <w:rPr>
                <w:rFonts w:ascii="微軟正黑體" w:hAnsi="微軟正黑體"/>
                <w:sz w:val="23"/>
                <w:u w:val="single"/>
              </w:rPr>
            </w:pPr>
            <w:r w:rsidRPr="003E6534">
              <w:rPr>
                <w:rFonts w:ascii="微軟正黑體" w:hAnsi="微軟正黑體" w:hint="eastAsia"/>
                <w:sz w:val="23"/>
              </w:rPr>
              <w:t>收件人：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  <w:r w:rsidRPr="003E6534">
              <w:rPr>
                <w:rFonts w:ascii="微軟正黑體" w:hAnsi="微軟正黑體" w:hint="eastAsia"/>
                <w:sz w:val="23"/>
              </w:rPr>
              <w:t xml:space="preserve">　收件日期：</w:t>
            </w:r>
            <w:r w:rsidRPr="003E6534">
              <w:rPr>
                <w:rFonts w:ascii="微軟正黑體" w:hAnsi="微軟正黑體" w:hint="eastAsia"/>
                <w:sz w:val="23"/>
                <w:u w:val="single"/>
              </w:rPr>
              <w:t xml:space="preserve">　　　　　　　　　　　　　</w:t>
            </w:r>
          </w:p>
        </w:tc>
      </w:tr>
    </w:tbl>
    <w:p w:rsidR="001E00D6" w:rsidRPr="007162D1" w:rsidRDefault="001E00D6" w:rsidP="007162D1"/>
    <w:sectPr w:rsidR="001E00D6" w:rsidRPr="007162D1" w:rsidSect="007162D1">
      <w:head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AD" w:rsidRDefault="00903BAD">
      <w:pPr>
        <w:spacing w:line="240" w:lineRule="auto"/>
      </w:pPr>
      <w:r>
        <w:separator/>
      </w:r>
    </w:p>
  </w:endnote>
  <w:endnote w:type="continuationSeparator" w:id="0">
    <w:p w:rsidR="00903BAD" w:rsidRDefault="00903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AD" w:rsidRDefault="00903BAD">
      <w:pPr>
        <w:spacing w:line="240" w:lineRule="auto"/>
      </w:pPr>
      <w:r>
        <w:separator/>
      </w:r>
    </w:p>
  </w:footnote>
  <w:footnote w:type="continuationSeparator" w:id="0">
    <w:p w:rsidR="00903BAD" w:rsidRDefault="00903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FB" w:rsidRPr="00181E43" w:rsidRDefault="006377FB" w:rsidP="00312C39">
    <w:pPr>
      <w:pStyle w:val="a3"/>
      <w:framePr w:wrap="auto" w:vAnchor="text" w:hAnchor="page" w:x="9481" w:y="298"/>
      <w:rPr>
        <w:rStyle w:val="a5"/>
        <w:sz w:val="17"/>
        <w:szCs w:val="17"/>
      </w:rPr>
    </w:pPr>
    <w:r w:rsidRPr="00181E43">
      <w:rPr>
        <w:rStyle w:val="a5"/>
        <w:sz w:val="17"/>
        <w:szCs w:val="17"/>
      </w:rPr>
      <w:t xml:space="preserve">Page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PAGE 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41</w:t>
    </w:r>
    <w:r w:rsidRPr="00181E43">
      <w:rPr>
        <w:rStyle w:val="a5"/>
        <w:sz w:val="17"/>
        <w:szCs w:val="17"/>
      </w:rPr>
      <w:fldChar w:fldCharType="end"/>
    </w:r>
    <w:r w:rsidRPr="00181E43">
      <w:rPr>
        <w:rStyle w:val="a5"/>
        <w:sz w:val="17"/>
        <w:szCs w:val="17"/>
      </w:rPr>
      <w:t xml:space="preserve"> of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 NUMPAGES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68</w:t>
    </w:r>
    <w:r w:rsidRPr="00181E43">
      <w:rPr>
        <w:rStyle w:val="a5"/>
        <w:sz w:val="17"/>
        <w:szCs w:val="17"/>
      </w:rPr>
      <w:fldChar w:fldCharType="end"/>
    </w:r>
  </w:p>
  <w:p w:rsidR="006377FB" w:rsidRPr="00572F5D" w:rsidRDefault="006377FB" w:rsidP="00572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73C9D"/>
    <w:multiLevelType w:val="hybridMultilevel"/>
    <w:tmpl w:val="08389F6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7BDF"/>
    <w:multiLevelType w:val="hybridMultilevel"/>
    <w:tmpl w:val="FD5A2C10"/>
    <w:lvl w:ilvl="0" w:tplc="A1F822EC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1D5980"/>
    <w:multiLevelType w:val="hybridMultilevel"/>
    <w:tmpl w:val="B054F910"/>
    <w:lvl w:ilvl="0" w:tplc="0F0A2D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8607AB"/>
    <w:multiLevelType w:val="hybridMultilevel"/>
    <w:tmpl w:val="C324B0C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4414A"/>
    <w:multiLevelType w:val="hybridMultilevel"/>
    <w:tmpl w:val="D5FA9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43265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1609D9"/>
    <w:rsid w:val="001E00D6"/>
    <w:rsid w:val="006377FB"/>
    <w:rsid w:val="007162D1"/>
    <w:rsid w:val="00903BAD"/>
    <w:rsid w:val="00DE7299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  <w:style w:type="paragraph" w:styleId="a3">
    <w:name w:val="header"/>
    <w:basedOn w:val="a"/>
    <w:link w:val="a4"/>
    <w:unhideWhenUsed/>
    <w:rsid w:val="0063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77FB"/>
    <w:rPr>
      <w:rFonts w:ascii="Verdana" w:eastAsia="微軟正黑體" w:hAnsi="Verdana" w:cs="Times New Roman"/>
      <w:sz w:val="20"/>
      <w:szCs w:val="20"/>
    </w:rPr>
  </w:style>
  <w:style w:type="character" w:styleId="a5">
    <w:name w:val="page number"/>
    <w:basedOn w:val="a0"/>
    <w:rsid w:val="006377FB"/>
  </w:style>
  <w:style w:type="paragraph" w:styleId="a6">
    <w:name w:val="List Paragraph"/>
    <w:basedOn w:val="a"/>
    <w:uiPriority w:val="34"/>
    <w:qFormat/>
    <w:rsid w:val="006377F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71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2D1"/>
    <w:rPr>
      <w:rFonts w:ascii="Verdana" w:eastAsia="微軟正黑體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2020-02-03T15:18:00Z</dcterms:created>
  <dcterms:modified xsi:type="dcterms:W3CDTF">2020-02-03T15:18:00Z</dcterms:modified>
</cp:coreProperties>
</file>